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6D" w:rsidRPr="00A63F05" w:rsidRDefault="001E5E6D" w:rsidP="001E5E6D">
      <w:pPr>
        <w:spacing w:line="240" w:lineRule="auto"/>
        <w:rPr>
          <w:sz w:val="28"/>
          <w:szCs w:val="28"/>
          <w:lang w:bidi="ar-IQ"/>
        </w:rPr>
      </w:pPr>
      <w:bookmarkStart w:id="0" w:name="_GoBack"/>
      <w:bookmarkEnd w:id="0"/>
      <w:r w:rsidRPr="00A63F05">
        <w:rPr>
          <w:rFonts w:ascii="Calibri" w:eastAsia="Calibri" w:hAnsi="Calibri" w:cs="Arial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2A155635" wp14:editId="0F9908F2">
            <wp:simplePos x="0" y="0"/>
            <wp:positionH relativeFrom="margin">
              <wp:posOffset>2703195</wp:posOffset>
            </wp:positionH>
            <wp:positionV relativeFrom="paragraph">
              <wp:posOffset>-276225</wp:posOffset>
            </wp:positionV>
            <wp:extent cx="1151890" cy="1094105"/>
            <wp:effectExtent l="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صورة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1890" cy="1094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3F0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الجامعة التقنية الجنوبيـة                                                                                </w:t>
      </w:r>
    </w:p>
    <w:p w:rsidR="001E5E6D" w:rsidRPr="00A63F05" w:rsidRDefault="001E5E6D" w:rsidP="001E5E6D">
      <w:pPr>
        <w:spacing w:line="240" w:lineRule="auto"/>
        <w:rPr>
          <w:sz w:val="28"/>
          <w:szCs w:val="28"/>
          <w:lang w:bidi="ar-IQ"/>
        </w:rPr>
      </w:pPr>
      <w:r w:rsidRPr="00A63F0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المعهد التقني في البصرة                                                                                 </w:t>
      </w:r>
    </w:p>
    <w:p w:rsidR="001E5E6D" w:rsidRPr="00DE37E9" w:rsidRDefault="001E5E6D" w:rsidP="001E5E6D">
      <w:pPr>
        <w:spacing w:line="240" w:lineRule="auto"/>
        <w:rPr>
          <w:sz w:val="28"/>
          <w:szCs w:val="28"/>
          <w:rtl/>
          <w:lang w:bidi="ar-IQ"/>
        </w:rPr>
      </w:pPr>
      <w:r w:rsidRPr="00A63F05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قســم تقنيــات المسـاحــة                                                                                 </w:t>
      </w:r>
    </w:p>
    <w:p w:rsidR="001E5E6D" w:rsidRDefault="001E5E6D" w:rsidP="001E5E6D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جدول المحاضرات الألكترونية للمرحلة الثانية </w:t>
      </w:r>
    </w:p>
    <w:p w:rsidR="001E5E6D" w:rsidRDefault="001E5E6D" w:rsidP="001E5E6D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للعام الدراسي 2020 / 2021 م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60"/>
        <w:gridCol w:w="2268"/>
        <w:gridCol w:w="3118"/>
        <w:gridCol w:w="3936"/>
      </w:tblGrid>
      <w:tr w:rsidR="001E5E6D" w:rsidTr="004E7D4D"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اليوم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المادة</w:t>
            </w:r>
          </w:p>
        </w:tc>
        <w:tc>
          <w:tcPr>
            <w:tcW w:w="3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مدرس المادة</w:t>
            </w:r>
          </w:p>
        </w:tc>
        <w:tc>
          <w:tcPr>
            <w:tcW w:w="39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وقت المحاضرة</w:t>
            </w:r>
          </w:p>
        </w:tc>
      </w:tr>
      <w:tr w:rsidR="001E5E6D" w:rsidTr="004E7D4D">
        <w:trPr>
          <w:trHeight w:val="966"/>
        </w:trPr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الأحد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مساحة</w:t>
            </w:r>
          </w:p>
        </w:tc>
        <w:tc>
          <w:tcPr>
            <w:tcW w:w="31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Pr="00063B36" w:rsidRDefault="001E5E6D" w:rsidP="004E7D4D">
            <w:pPr>
              <w:ind w:firstLineChars="100" w:firstLine="28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063B3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لؤي مزاحم عبد الكريم</w:t>
            </w:r>
          </w:p>
        </w:tc>
        <w:tc>
          <w:tcPr>
            <w:tcW w:w="393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من الساعة 3:00 الى 6:00 مساءاً</w:t>
            </w:r>
          </w:p>
        </w:tc>
      </w:tr>
      <w:tr w:rsidR="001E5E6D" w:rsidTr="004E7D4D">
        <w:trPr>
          <w:trHeight w:val="966"/>
        </w:trPr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الأثنين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تقنية خرائط</w:t>
            </w:r>
          </w:p>
        </w:tc>
        <w:tc>
          <w:tcPr>
            <w:tcW w:w="3118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Pr="00063B36" w:rsidRDefault="001E5E6D" w:rsidP="004E7D4D">
            <w:pPr>
              <w:ind w:firstLineChars="100" w:firstLine="28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063B3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نعمت حميد جاسم</w:t>
            </w:r>
          </w:p>
        </w:tc>
        <w:tc>
          <w:tcPr>
            <w:tcW w:w="3936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من الساعة 3:00 الى 5:00 مساءاً</w:t>
            </w:r>
          </w:p>
        </w:tc>
      </w:tr>
      <w:tr w:rsidR="001E5E6D" w:rsidTr="004E7D4D">
        <w:trPr>
          <w:trHeight w:val="966"/>
        </w:trPr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الثلاثاء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لغة إنكليزية</w:t>
            </w:r>
          </w:p>
        </w:tc>
        <w:tc>
          <w:tcPr>
            <w:tcW w:w="3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Pr="00063B36" w:rsidRDefault="001E5E6D" w:rsidP="004E7D4D">
            <w:pPr>
              <w:ind w:firstLineChars="100" w:firstLine="28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063B3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هبه فاضل عبدالله</w:t>
            </w:r>
          </w:p>
        </w:tc>
        <w:tc>
          <w:tcPr>
            <w:tcW w:w="39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من الساعة 3:00 الى 4:00 مساءاً</w:t>
            </w:r>
          </w:p>
        </w:tc>
      </w:tr>
      <w:tr w:rsidR="001E5E6D" w:rsidTr="004E7D4D">
        <w:trPr>
          <w:trHeight w:val="966"/>
        </w:trPr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الأربعاء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مسح هندسي</w:t>
            </w:r>
          </w:p>
        </w:tc>
        <w:tc>
          <w:tcPr>
            <w:tcW w:w="3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Pr="00063B36" w:rsidRDefault="001E5E6D" w:rsidP="004E7D4D">
            <w:pPr>
              <w:ind w:firstLineChars="100" w:firstLine="28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063B36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منى عبد الرزاق حميد</w:t>
            </w:r>
          </w:p>
        </w:tc>
        <w:tc>
          <w:tcPr>
            <w:tcW w:w="39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من الساعة 3:00 الى  5:00 مساءاً</w:t>
            </w:r>
          </w:p>
        </w:tc>
      </w:tr>
      <w:tr w:rsidR="001E5E6D" w:rsidTr="004E7D4D">
        <w:trPr>
          <w:trHeight w:val="966"/>
        </w:trPr>
        <w:tc>
          <w:tcPr>
            <w:tcW w:w="136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الخميس</w:t>
            </w:r>
          </w:p>
        </w:tc>
        <w:tc>
          <w:tcPr>
            <w:tcW w:w="226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IQ"/>
              </w:rPr>
              <w:t>GIS</w:t>
            </w:r>
          </w:p>
        </w:tc>
        <w:tc>
          <w:tcPr>
            <w:tcW w:w="31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Pr="00063B36" w:rsidRDefault="001E5E6D" w:rsidP="004E7D4D">
            <w:pPr>
              <w:ind w:firstLineChars="100" w:firstLine="281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>هديل عباس عبد الزهرة</w:t>
            </w:r>
          </w:p>
        </w:tc>
        <w:tc>
          <w:tcPr>
            <w:tcW w:w="39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1E5E6D" w:rsidRDefault="001E5E6D" w:rsidP="004E7D4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IQ"/>
              </w:rPr>
              <w:t>من الساعة 3:00 الى 4:00 مساءاً</w:t>
            </w:r>
          </w:p>
        </w:tc>
      </w:tr>
    </w:tbl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Pr="007E1A86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                       </w:t>
      </w:r>
      <w:r w:rsidRPr="007E1A8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رئيس قسم المساحة </w:t>
      </w: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 w:rsidRPr="007E1A8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                     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                </w:t>
      </w:r>
      <w:r w:rsidRPr="007E1A8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لـؤي مزاحم عبد الكريم </w:t>
      </w:r>
    </w:p>
    <w:p w:rsidR="001E5E6D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Pr="007E1A86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1E5E6D" w:rsidRPr="007E1A86" w:rsidRDefault="001E5E6D" w:rsidP="001E5E6D">
      <w:p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</w:p>
    <w:p w:rsidR="00BF6379" w:rsidRDefault="00BF6379"/>
    <w:sectPr w:rsidR="00BF6379" w:rsidSect="00927FF5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6D0"/>
    <w:rsid w:val="001E189B"/>
    <w:rsid w:val="001E5E6D"/>
    <w:rsid w:val="002857BD"/>
    <w:rsid w:val="00BF6379"/>
    <w:rsid w:val="00F8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E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5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E6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5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SACC - ANAS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CUSTOMER</cp:lastModifiedBy>
  <cp:revision>2</cp:revision>
  <dcterms:created xsi:type="dcterms:W3CDTF">2020-11-27T18:45:00Z</dcterms:created>
  <dcterms:modified xsi:type="dcterms:W3CDTF">2020-11-27T18:45:00Z</dcterms:modified>
</cp:coreProperties>
</file>